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87" w:rsidRDefault="00463F87" w:rsidP="00EF36FF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CFCFC"/>
        </w:rPr>
      </w:pPr>
      <w:r w:rsidRPr="00463F87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CFCFC"/>
        </w:rPr>
        <w:t>Важно знать:</w:t>
      </w:r>
    </w:p>
    <w:p w:rsidR="00930A09" w:rsidRDefault="00F03F5F" w:rsidP="00930A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F03F5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Залогом здоровья </w:t>
      </w:r>
      <w:proofErr w:type="spellStart"/>
      <w:proofErr w:type="gramStart"/>
      <w:r w:rsidRPr="00F03F5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сердечно-сосудистой</w:t>
      </w:r>
      <w:proofErr w:type="spellEnd"/>
      <w:proofErr w:type="gramEnd"/>
      <w:r w:rsidRPr="00F03F5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системы является забота о ней в течение всей жизни, начиная с рождения ребенка.  Доказано, что начальные изменения в стенках артерий в форме жировых (липидных) отложений выявляются уже на первых месяцах жизни у 16% детей. </w:t>
      </w:r>
    </w:p>
    <w:p w:rsidR="008E3964" w:rsidRPr="00C52C27" w:rsidRDefault="008E3964" w:rsidP="00930A09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C52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Всемирная организация здравоохранения выделила четыре меры профилактики </w:t>
      </w:r>
      <w:proofErr w:type="spellStart"/>
      <w:proofErr w:type="gramStart"/>
      <w:r w:rsidRPr="00C52C27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сердечно-сосудистых</w:t>
      </w:r>
      <w:proofErr w:type="spellEnd"/>
      <w:proofErr w:type="gramEnd"/>
      <w:r w:rsidRPr="00C52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патологий у пациентов всех возрастов, в том числе и детей. Эти же рекомендации поддержало и Российское кардиологическое общество. К таким мерам относят:</w:t>
      </w:r>
    </w:p>
    <w:p w:rsidR="00463F87" w:rsidRDefault="00463F87" w:rsidP="00F03F5F">
      <w:pPr>
        <w:pStyle w:val="a8"/>
        <w:shd w:val="clear" w:color="auto" w:fill="FCFCFC"/>
        <w:rPr>
          <w:rFonts w:ascii="Arial" w:hAnsi="Arial" w:cs="Arial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-78236</wp:posOffset>
            </wp:positionH>
            <wp:positionV relativeFrom="paragraph">
              <wp:posOffset>360483</wp:posOffset>
            </wp:positionV>
            <wp:extent cx="3023870" cy="2207173"/>
            <wp:effectExtent l="19050" t="0" r="5080" b="0"/>
            <wp:wrapNone/>
            <wp:docPr id="13" name="Рисунок 13" descr="http://realcolonel.ru/wp-content/uploads/2013/10/%D0%A1%D0%BE%D1%85%D1%80%D0%B0%D0%BD%D0%B5%D0%BD%D0%BD%D0%BE%D0%B5-%D0%B8%D0%B7%D0%BE%D0%B1%D1%80%D0%B0%D0%B6%D0%B5%D0%BD%D0%B8%D0%B5-2013-10-20_11-46-50.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alcolonel.ru/wp-content/uploads/2013/10/%D0%A1%D0%BE%D1%85%D1%80%D0%B0%D0%BD%D0%B5%D0%BD%D0%BD%D0%BE%D0%B5-%D0%B8%D0%B7%D0%BE%D0%B1%D1%80%D0%B0%D0%B6%D0%B5%D0%BD%D0%B8%D0%B5-2013-10-20_11-46-50.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0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F5F" w:rsidRPr="00F03F5F" w:rsidRDefault="00F03F5F" w:rsidP="00930A0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36FF" w:rsidRDefault="00EF36FF" w:rsidP="00EF36FF">
      <w:pPr>
        <w:pStyle w:val="a5"/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CFCFC"/>
        </w:rPr>
      </w:pPr>
    </w:p>
    <w:p w:rsidR="00EF36FF" w:rsidRDefault="00EF36FF" w:rsidP="00EF36FF">
      <w:pPr>
        <w:pStyle w:val="a5"/>
        <w:jc w:val="center"/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CFCFC"/>
        </w:rPr>
      </w:pPr>
    </w:p>
    <w:p w:rsidR="00EF36FF" w:rsidRDefault="00EF36FF" w:rsidP="00EF36FF">
      <w:pPr>
        <w:pStyle w:val="a5"/>
        <w:jc w:val="center"/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CFCFC"/>
        </w:rPr>
      </w:pPr>
    </w:p>
    <w:p w:rsidR="00EF36FF" w:rsidRDefault="00EF36FF" w:rsidP="00EF36FF">
      <w:pPr>
        <w:pStyle w:val="a5"/>
        <w:jc w:val="center"/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CFCFC"/>
        </w:rPr>
      </w:pPr>
    </w:p>
    <w:p w:rsidR="00EF36FF" w:rsidRDefault="00EF36FF" w:rsidP="00EF36FF">
      <w:pPr>
        <w:pStyle w:val="a5"/>
        <w:jc w:val="center"/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CFCFC"/>
        </w:rPr>
      </w:pPr>
    </w:p>
    <w:p w:rsidR="00EF36FF" w:rsidRDefault="00EF36FF" w:rsidP="00EF36FF">
      <w:pPr>
        <w:pStyle w:val="a5"/>
        <w:jc w:val="center"/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CFCFC"/>
        </w:rPr>
      </w:pPr>
    </w:p>
    <w:p w:rsidR="00463F87" w:rsidRPr="00EF36FF" w:rsidRDefault="008E3964" w:rsidP="008E3964">
      <w:pPr>
        <w:pStyle w:val="a5"/>
        <w:jc w:val="center"/>
        <w:rPr>
          <w:rFonts w:ascii="Times New Roman" w:hAnsi="Times New Roman" w:cs="Times New Roman"/>
          <w:sz w:val="36"/>
          <w:szCs w:val="36"/>
          <w:shd w:val="clear" w:color="auto" w:fill="FCFCFC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CFCFC"/>
        </w:rPr>
        <w:lastRenderedPageBreak/>
        <w:t>1.</w:t>
      </w:r>
      <w:r w:rsidRPr="008E3964">
        <w:rPr>
          <w:rFonts w:ascii="Times New Roman" w:hAnsi="Times New Roman" w:cs="Times New Roman"/>
          <w:b/>
          <w:bCs/>
          <w:i/>
          <w:sz w:val="36"/>
          <w:szCs w:val="36"/>
          <w:shd w:val="clear" w:color="auto" w:fill="FCFCFC"/>
        </w:rPr>
        <w:t>Прави</w:t>
      </w:r>
      <w:r w:rsidR="00F03F5F" w:rsidRPr="00EF36FF">
        <w:rPr>
          <w:rFonts w:ascii="Times New Roman" w:hAnsi="Times New Roman" w:cs="Times New Roman"/>
          <w:b/>
          <w:bCs/>
          <w:i/>
          <w:sz w:val="36"/>
          <w:szCs w:val="36"/>
          <w:shd w:val="clear" w:color="auto" w:fill="FCFCFC"/>
        </w:rPr>
        <w:t>льное питание</w:t>
      </w:r>
      <w:r w:rsidR="00F03F5F" w:rsidRPr="00EF36FF">
        <w:rPr>
          <w:b/>
          <w:bCs/>
          <w:i/>
          <w:sz w:val="36"/>
          <w:szCs w:val="36"/>
          <w:shd w:val="clear" w:color="auto" w:fill="FCFCFC"/>
        </w:rPr>
        <w:br/>
      </w:r>
    </w:p>
    <w:p w:rsidR="001E39C6" w:rsidRPr="008E3964" w:rsidRDefault="00F03F5F" w:rsidP="008E3964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8E3964">
        <w:rPr>
          <w:rFonts w:ascii="Times New Roman" w:hAnsi="Times New Roman" w:cs="Times New Roman"/>
          <w:sz w:val="28"/>
          <w:szCs w:val="28"/>
          <w:shd w:val="clear" w:color="auto" w:fill="FCFCFC"/>
        </w:rPr>
        <w:t>Если ребенок питается правильно, это способствует профилактике</w:t>
      </w:r>
      <w:r w:rsidR="001E39C6" w:rsidRPr="008E396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ожирения,</w:t>
      </w:r>
      <w:r w:rsidR="00030419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8E3964">
        <w:rPr>
          <w:rFonts w:ascii="Times New Roman" w:hAnsi="Times New Roman" w:cs="Times New Roman"/>
          <w:sz w:val="28"/>
          <w:szCs w:val="28"/>
          <w:shd w:val="clear" w:color="auto" w:fill="FCFCFC"/>
        </w:rPr>
        <w:t>поддержанию нормального артериального давления, необходимого уровня холестерина и глюкозы в крови.</w:t>
      </w:r>
    </w:p>
    <w:p w:rsidR="00930A09" w:rsidRPr="00EF36FF" w:rsidRDefault="001E39C6" w:rsidP="00EF36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36F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 </w:t>
      </w:r>
      <w:proofErr w:type="gramStart"/>
      <w:r w:rsidRPr="00EF36F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«Здоровая тарелка» продуктов питания для</w:t>
      </w:r>
      <w:r w:rsidR="00463F87" w:rsidRPr="00EF36F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ребёнка н</w:t>
      </w:r>
      <w:r w:rsidRPr="00EF36F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а</w:t>
      </w:r>
      <w:r w:rsidR="00463F87" w:rsidRPr="00EF36F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половину </w:t>
      </w:r>
      <w:r w:rsidRPr="00EF36F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состоит из овощей и фруктов, на четверть – из продуктов с высоким содержанием крахмала (картофеля, риса), на четверть – из источников белка (мяса, рыбы, птицы, яйца)</w:t>
      </w:r>
      <w:r w:rsidR="00463F87" w:rsidRPr="00EF36F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.</w:t>
      </w:r>
      <w:proofErr w:type="gramEnd"/>
    </w:p>
    <w:p w:rsidR="00930A09" w:rsidRDefault="001E39C6" w:rsidP="00EF36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EF36F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Нужно свести к минимуму потребление ребёнком соли. Постоянное употребление солёной еды является фактором риска развития артериальной гипертонии. </w:t>
      </w:r>
    </w:p>
    <w:p w:rsidR="008E3964" w:rsidRPr="008E3964" w:rsidRDefault="008E3964" w:rsidP="00EF36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964">
        <w:rPr>
          <w:rFonts w:ascii="Times New Roman" w:hAnsi="Times New Roman" w:cs="Times New Roman"/>
          <w:sz w:val="28"/>
          <w:szCs w:val="28"/>
          <w:shd w:val="clear" w:color="auto" w:fill="FFFFFF"/>
        </w:rPr>
        <w:t>Не стоит давать есть ребенку за двоих.</w:t>
      </w:r>
    </w:p>
    <w:p w:rsidR="008E3964" w:rsidRPr="008E3964" w:rsidRDefault="008E3964" w:rsidP="008E39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употребление чипсов, орешков, </w:t>
      </w:r>
      <w:proofErr w:type="spellStart"/>
      <w:r w:rsidRPr="008E396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фаст-фуда</w:t>
      </w:r>
      <w:proofErr w:type="spellEnd"/>
      <w:r w:rsidRPr="008E396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консервации и других запрещенных продуктов.</w:t>
      </w:r>
    </w:p>
    <w:p w:rsidR="008E3964" w:rsidRPr="008E3964" w:rsidRDefault="008E3964" w:rsidP="00EF36F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63F87" w:rsidRPr="00EF36FF" w:rsidRDefault="00463F87" w:rsidP="00EF36FF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CFCFC"/>
        </w:rPr>
      </w:pPr>
    </w:p>
    <w:p w:rsidR="00930A09" w:rsidRPr="00EF36FF" w:rsidRDefault="008E3964" w:rsidP="008E3964">
      <w:pPr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36"/>
          <w:shd w:val="clear" w:color="auto" w:fill="FCFCFC"/>
        </w:rPr>
      </w:pPr>
      <w:r>
        <w:rPr>
          <w:rFonts w:ascii="Times New Roman" w:hAnsi="Times New Roman" w:cs="Times New Roman"/>
          <w:b/>
          <w:bCs/>
          <w:i/>
          <w:color w:val="000000"/>
          <w:sz w:val="36"/>
          <w:szCs w:val="36"/>
          <w:shd w:val="clear" w:color="auto" w:fill="FCFCFC"/>
        </w:rPr>
        <w:lastRenderedPageBreak/>
        <w:t>2.</w:t>
      </w:r>
      <w:r w:rsidR="001E39C6" w:rsidRPr="00EF36FF">
        <w:rPr>
          <w:rFonts w:ascii="Times New Roman" w:hAnsi="Times New Roman" w:cs="Times New Roman"/>
          <w:b/>
          <w:bCs/>
          <w:i/>
          <w:color w:val="000000"/>
          <w:sz w:val="36"/>
          <w:szCs w:val="36"/>
          <w:shd w:val="clear" w:color="auto" w:fill="FCFCFC"/>
        </w:rPr>
        <w:t>Активный образ жизни</w:t>
      </w:r>
    </w:p>
    <w:p w:rsidR="00463F87" w:rsidRPr="00EF36FF" w:rsidRDefault="00EF36FF" w:rsidP="00EF36F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3414395</wp:posOffset>
            </wp:positionV>
            <wp:extent cx="2671445" cy="2711450"/>
            <wp:effectExtent l="19050" t="0" r="0" b="0"/>
            <wp:wrapNone/>
            <wp:docPr id="6" name="Рисунок 10" descr="https://mir-zdor.ru/images/5161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ir-zdor.ru/images/51618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513" t="3061" r="2549" b="9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9C6" w:rsidRPr="00EF36FF">
        <w:rPr>
          <w:rFonts w:ascii="Times New Roman" w:hAnsi="Times New Roman" w:cs="Times New Roman"/>
          <w:sz w:val="28"/>
          <w:szCs w:val="28"/>
        </w:rPr>
        <w:t>Для профилактики проблем с сердцем дети старше 2 лет должны получать умеренную физическую нагрузку как минимум 30 минут в день. Ежедневно. Как м</w:t>
      </w:r>
      <w:r>
        <w:rPr>
          <w:rFonts w:ascii="Times New Roman" w:hAnsi="Times New Roman" w:cs="Times New Roman"/>
          <w:sz w:val="28"/>
          <w:szCs w:val="28"/>
        </w:rPr>
        <w:t>ожно больше ходить пешком</w:t>
      </w:r>
      <w:r w:rsidR="001E39C6" w:rsidRPr="00EF36FF">
        <w:rPr>
          <w:rFonts w:ascii="Times New Roman" w:hAnsi="Times New Roman" w:cs="Times New Roman"/>
          <w:sz w:val="28"/>
          <w:szCs w:val="28"/>
        </w:rPr>
        <w:t>. Подниматься по лестнице, если это возможно. Помощь по дому в активных делах – это тоже физические упражнения. </w:t>
      </w:r>
      <w:r w:rsidR="00463F87" w:rsidRPr="00EF36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F36FF">
        <w:rPr>
          <w:rFonts w:ascii="Times New Roman" w:hAnsi="Times New Roman" w:cs="Times New Roman"/>
          <w:sz w:val="28"/>
          <w:szCs w:val="28"/>
        </w:rPr>
        <w:t xml:space="preserve">Родители, запомните: танцы, плаванье, футбол, езда на велосипеде или роликовых коньках – лучшая профилактика </w:t>
      </w:r>
      <w:proofErr w:type="spellStart"/>
      <w:proofErr w:type="gramStart"/>
      <w:r w:rsidRPr="00EF36FF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EF36FF">
        <w:rPr>
          <w:rFonts w:ascii="Times New Roman" w:hAnsi="Times New Roman" w:cs="Times New Roman"/>
          <w:sz w:val="28"/>
          <w:szCs w:val="28"/>
        </w:rPr>
        <w:t xml:space="preserve"> заболеваний у детей.</w:t>
      </w:r>
      <w:r w:rsidRPr="00EF36FF">
        <w:rPr>
          <w:rFonts w:ascii="Times New Roman" w:hAnsi="Times New Roman" w:cs="Times New Roman"/>
          <w:sz w:val="28"/>
          <w:szCs w:val="28"/>
        </w:rPr>
        <w:br/>
      </w:r>
      <w:r w:rsidRPr="00EF36FF">
        <w:rPr>
          <w:rFonts w:ascii="Times New Roman" w:hAnsi="Times New Roman" w:cs="Times New Roman"/>
          <w:sz w:val="28"/>
          <w:szCs w:val="28"/>
        </w:rPr>
        <w:br/>
      </w:r>
    </w:p>
    <w:p w:rsidR="00EF36FF" w:rsidRDefault="00EF36FF" w:rsidP="00463F87">
      <w:pPr>
        <w:pStyle w:val="a8"/>
        <w:shd w:val="clear" w:color="auto" w:fill="FCFCFC"/>
        <w:jc w:val="center"/>
        <w:rPr>
          <w:b/>
          <w:bCs/>
          <w:i/>
          <w:color w:val="000000"/>
          <w:sz w:val="32"/>
          <w:szCs w:val="32"/>
        </w:rPr>
      </w:pPr>
    </w:p>
    <w:p w:rsidR="00EF36FF" w:rsidRDefault="00EF36FF" w:rsidP="00463F87">
      <w:pPr>
        <w:pStyle w:val="a8"/>
        <w:shd w:val="clear" w:color="auto" w:fill="FCFCFC"/>
        <w:jc w:val="center"/>
        <w:rPr>
          <w:b/>
          <w:bCs/>
          <w:i/>
          <w:color w:val="000000"/>
          <w:sz w:val="32"/>
          <w:szCs w:val="32"/>
        </w:rPr>
      </w:pPr>
    </w:p>
    <w:p w:rsidR="00EF36FF" w:rsidRDefault="00EF36FF" w:rsidP="00463F87">
      <w:pPr>
        <w:pStyle w:val="a8"/>
        <w:shd w:val="clear" w:color="auto" w:fill="FCFCFC"/>
        <w:jc w:val="center"/>
        <w:rPr>
          <w:b/>
          <w:bCs/>
          <w:i/>
          <w:color w:val="000000"/>
          <w:sz w:val="32"/>
          <w:szCs w:val="32"/>
        </w:rPr>
      </w:pPr>
    </w:p>
    <w:p w:rsidR="00EF36FF" w:rsidRDefault="00EF36FF" w:rsidP="00463F87">
      <w:pPr>
        <w:pStyle w:val="a8"/>
        <w:shd w:val="clear" w:color="auto" w:fill="FCFCFC"/>
        <w:jc w:val="center"/>
        <w:rPr>
          <w:b/>
          <w:bCs/>
          <w:i/>
          <w:color w:val="000000"/>
          <w:sz w:val="32"/>
          <w:szCs w:val="32"/>
        </w:rPr>
      </w:pPr>
    </w:p>
    <w:p w:rsidR="00EF36FF" w:rsidRDefault="00EF36FF" w:rsidP="00463F87">
      <w:pPr>
        <w:pStyle w:val="a8"/>
        <w:shd w:val="clear" w:color="auto" w:fill="FCFCFC"/>
        <w:jc w:val="center"/>
        <w:rPr>
          <w:b/>
          <w:bCs/>
          <w:i/>
          <w:color w:val="000000"/>
          <w:sz w:val="32"/>
          <w:szCs w:val="32"/>
        </w:rPr>
      </w:pPr>
    </w:p>
    <w:p w:rsidR="00EF36FF" w:rsidRDefault="00EF36FF" w:rsidP="00463F87">
      <w:pPr>
        <w:pStyle w:val="a8"/>
        <w:shd w:val="clear" w:color="auto" w:fill="FCFCFC"/>
        <w:jc w:val="center"/>
        <w:rPr>
          <w:b/>
          <w:bCs/>
          <w:i/>
          <w:color w:val="000000"/>
          <w:sz w:val="32"/>
          <w:szCs w:val="32"/>
        </w:rPr>
      </w:pPr>
    </w:p>
    <w:p w:rsidR="00EF36FF" w:rsidRDefault="00EF36FF" w:rsidP="00463F87">
      <w:pPr>
        <w:pStyle w:val="a8"/>
        <w:shd w:val="clear" w:color="auto" w:fill="FCFCFC"/>
        <w:jc w:val="center"/>
        <w:rPr>
          <w:b/>
          <w:bCs/>
          <w:i/>
          <w:color w:val="000000"/>
          <w:sz w:val="32"/>
          <w:szCs w:val="32"/>
        </w:rPr>
      </w:pPr>
    </w:p>
    <w:p w:rsidR="001E39C6" w:rsidRPr="00030419" w:rsidRDefault="008E3964" w:rsidP="008E3964">
      <w:pPr>
        <w:pStyle w:val="a8"/>
        <w:shd w:val="clear" w:color="auto" w:fill="FCFCFC"/>
        <w:jc w:val="center"/>
        <w:rPr>
          <w:color w:val="000000"/>
          <w:sz w:val="36"/>
          <w:szCs w:val="36"/>
        </w:rPr>
      </w:pPr>
      <w:r w:rsidRPr="00030419">
        <w:rPr>
          <w:b/>
          <w:bCs/>
          <w:i/>
          <w:color w:val="000000"/>
          <w:sz w:val="36"/>
          <w:szCs w:val="36"/>
        </w:rPr>
        <w:lastRenderedPageBreak/>
        <w:t>3.</w:t>
      </w:r>
      <w:r w:rsidR="001E39C6" w:rsidRPr="00030419">
        <w:rPr>
          <w:b/>
          <w:bCs/>
          <w:i/>
          <w:color w:val="000000"/>
          <w:sz w:val="36"/>
          <w:szCs w:val="36"/>
        </w:rPr>
        <w:t>Регулярное обследование</w:t>
      </w:r>
    </w:p>
    <w:p w:rsidR="001E39C6" w:rsidRDefault="006313C7" w:rsidP="001E39C6">
      <w:pPr>
        <w:pStyle w:val="a8"/>
        <w:shd w:val="clear" w:color="auto" w:fill="FCFCF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 следить за показателями: холестерина и артериального давления.</w:t>
      </w:r>
      <w:r w:rsidR="001E39C6" w:rsidRPr="001E39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Дети</w:t>
      </w:r>
      <w:r w:rsidR="001E39C6" w:rsidRPr="001E39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возрасте с 2-х лет  могу сдавать анализ на</w:t>
      </w:r>
      <w:r w:rsidR="001E39C6" w:rsidRPr="001E39C6">
        <w:rPr>
          <w:color w:val="000000"/>
          <w:sz w:val="28"/>
          <w:szCs w:val="28"/>
        </w:rPr>
        <w:t xml:space="preserve"> содержание </w:t>
      </w:r>
      <w:r>
        <w:rPr>
          <w:color w:val="000000"/>
          <w:sz w:val="28"/>
          <w:szCs w:val="28"/>
        </w:rPr>
        <w:t xml:space="preserve">общего холестерина </w:t>
      </w:r>
      <w:r w:rsidR="001E39C6" w:rsidRPr="001E39C6">
        <w:rPr>
          <w:color w:val="000000"/>
          <w:sz w:val="28"/>
          <w:szCs w:val="28"/>
        </w:rPr>
        <w:t>в крови. Повышенное содержание холестерина является поводом для более тщательного обследования ребенка. В возрасте 3-х лет рекомендовано начать определять артериальное давление. Его повышению способствуют ожирение, избыточное потребление соли, малоподвижный образ жизни. </w:t>
      </w:r>
    </w:p>
    <w:p w:rsidR="00030419" w:rsidRDefault="00030419" w:rsidP="00030419">
      <w:pPr>
        <w:pStyle w:val="a8"/>
        <w:shd w:val="clear" w:color="auto" w:fill="FCFCFC"/>
        <w:jc w:val="center"/>
        <w:rPr>
          <w:b/>
          <w:i/>
          <w:color w:val="000000"/>
          <w:sz w:val="36"/>
          <w:szCs w:val="36"/>
        </w:rPr>
      </w:pPr>
      <w:r w:rsidRPr="00030419">
        <w:rPr>
          <w:b/>
          <w:i/>
          <w:color w:val="000000"/>
          <w:sz w:val="36"/>
          <w:szCs w:val="36"/>
        </w:rPr>
        <w:t>4.Отказ от курения</w:t>
      </w:r>
    </w:p>
    <w:p w:rsidR="00030419" w:rsidRPr="00030419" w:rsidRDefault="00030419" w:rsidP="00030419">
      <w:pPr>
        <w:pStyle w:val="a8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30419">
        <w:rPr>
          <w:color w:val="212529"/>
          <w:sz w:val="28"/>
          <w:szCs w:val="28"/>
        </w:rPr>
        <w:t xml:space="preserve">Не последнее место занимает и вопрос пассивного курения. Ребенок получает рядом с курящими родителями практически столько же дыма, что и родители, поэтому с целью предупреждения </w:t>
      </w:r>
      <w:proofErr w:type="spellStart"/>
      <w:proofErr w:type="gramStart"/>
      <w:r w:rsidRPr="00030419">
        <w:rPr>
          <w:color w:val="212529"/>
          <w:sz w:val="28"/>
          <w:szCs w:val="28"/>
        </w:rPr>
        <w:t>сердечно-сосудистых</w:t>
      </w:r>
      <w:proofErr w:type="spellEnd"/>
      <w:proofErr w:type="gramEnd"/>
      <w:r w:rsidRPr="00030419">
        <w:rPr>
          <w:color w:val="212529"/>
          <w:sz w:val="28"/>
          <w:szCs w:val="28"/>
        </w:rPr>
        <w:t xml:space="preserve"> патологий в</w:t>
      </w:r>
      <w:r>
        <w:rPr>
          <w:color w:val="212529"/>
          <w:sz w:val="28"/>
          <w:szCs w:val="28"/>
        </w:rPr>
        <w:t>зрослые должны сами не курить и</w:t>
      </w:r>
      <w:r w:rsidRPr="00030419">
        <w:rPr>
          <w:color w:val="212529"/>
          <w:sz w:val="28"/>
          <w:szCs w:val="28"/>
        </w:rPr>
        <w:t xml:space="preserve"> подавать ребенку правильный пример.</w:t>
      </w:r>
    </w:p>
    <w:p w:rsidR="00030419" w:rsidRDefault="00030419" w:rsidP="00030419">
      <w:pPr>
        <w:pStyle w:val="a8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30419">
        <w:rPr>
          <w:color w:val="212529"/>
          <w:sz w:val="28"/>
          <w:szCs w:val="28"/>
        </w:rPr>
        <w:t xml:space="preserve">Отдельно </w:t>
      </w:r>
      <w:r>
        <w:rPr>
          <w:color w:val="212529"/>
          <w:sz w:val="28"/>
          <w:szCs w:val="28"/>
        </w:rPr>
        <w:t xml:space="preserve">скажу </w:t>
      </w:r>
      <w:r w:rsidRPr="00030419">
        <w:rPr>
          <w:color w:val="212529"/>
          <w:sz w:val="28"/>
          <w:szCs w:val="28"/>
        </w:rPr>
        <w:t>о курении во время беременности – дети, чьи матери курили в период</w:t>
      </w:r>
      <w:r>
        <w:rPr>
          <w:rFonts w:ascii="Segoe UI" w:hAnsi="Segoe UI" w:cs="Segoe UI"/>
          <w:color w:val="212529"/>
          <w:sz w:val="27"/>
          <w:szCs w:val="27"/>
        </w:rPr>
        <w:t xml:space="preserve"> </w:t>
      </w:r>
      <w:r w:rsidRPr="00030419">
        <w:rPr>
          <w:color w:val="212529"/>
          <w:sz w:val="28"/>
          <w:szCs w:val="28"/>
        </w:rPr>
        <w:t>вынашивания плода, гораздо чаще болеют сердцем и сосудами</w:t>
      </w:r>
      <w:r>
        <w:rPr>
          <w:color w:val="212529"/>
          <w:sz w:val="28"/>
          <w:szCs w:val="28"/>
        </w:rPr>
        <w:t>.</w:t>
      </w:r>
    </w:p>
    <w:p w:rsidR="00C52C27" w:rsidRDefault="00C52C27" w:rsidP="00110972">
      <w:pPr>
        <w:pStyle w:val="a8"/>
        <w:shd w:val="clear" w:color="auto" w:fill="FFFFFF"/>
        <w:spacing w:before="0" w:beforeAutospacing="0"/>
        <w:rPr>
          <w:sz w:val="28"/>
          <w:szCs w:val="28"/>
        </w:rPr>
      </w:pPr>
    </w:p>
    <w:p w:rsidR="00C52C27" w:rsidRDefault="00110972" w:rsidP="00C52C27">
      <w:pPr>
        <w:pStyle w:val="a8"/>
        <w:shd w:val="clear" w:color="auto" w:fill="FFFFFF"/>
        <w:spacing w:before="0" w:beforeAutospacing="0"/>
      </w:pPr>
      <w:r w:rsidRPr="00110972">
        <w:rPr>
          <w:sz w:val="28"/>
          <w:szCs w:val="28"/>
        </w:rPr>
        <w:t xml:space="preserve">В Федеральном законе РФ от 21.11.2011 № 323-ФЗ </w:t>
      </w:r>
      <w:r w:rsidRPr="00C52C27">
        <w:rPr>
          <w:b/>
          <w:sz w:val="28"/>
          <w:szCs w:val="28"/>
        </w:rPr>
        <w:t>«Об основах охраны здоровья граждан в РФ»</w:t>
      </w:r>
      <w:r w:rsidRPr="00110972">
        <w:rPr>
          <w:sz w:val="28"/>
          <w:szCs w:val="28"/>
        </w:rPr>
        <w:t xml:space="preserve"> подчеркивается необходимость и приоритетность профил</w:t>
      </w:r>
      <w:r w:rsidR="00BF1BF9">
        <w:rPr>
          <w:sz w:val="28"/>
          <w:szCs w:val="28"/>
        </w:rPr>
        <w:t>актической работы и формирования</w:t>
      </w:r>
      <w:r w:rsidRPr="00110972">
        <w:rPr>
          <w:sz w:val="28"/>
          <w:szCs w:val="28"/>
        </w:rPr>
        <w:t xml:space="preserve"> здорового образа жизни.</w:t>
      </w:r>
      <w:r>
        <w:t xml:space="preserve"> </w:t>
      </w:r>
    </w:p>
    <w:p w:rsidR="00C52C27" w:rsidRDefault="00C52C27" w:rsidP="00C52C27">
      <w:pPr>
        <w:pStyle w:val="a8"/>
        <w:shd w:val="clear" w:color="auto" w:fill="FFFFFF"/>
        <w:spacing w:before="0" w:beforeAutospacing="0"/>
      </w:pPr>
    </w:p>
    <w:p w:rsidR="00110972" w:rsidRPr="00C52C27" w:rsidRDefault="00110972" w:rsidP="00C52C27">
      <w:pPr>
        <w:pStyle w:val="a8"/>
        <w:shd w:val="clear" w:color="auto" w:fill="FFFFFF"/>
        <w:spacing w:before="0" w:beforeAutospacing="0"/>
      </w:pPr>
      <w:r w:rsidRPr="00110972">
        <w:rPr>
          <w:sz w:val="28"/>
          <w:szCs w:val="28"/>
          <w:shd w:val="clear" w:color="auto" w:fill="F7F7F6"/>
        </w:rPr>
        <w:t xml:space="preserve">Если у ребенка или его родителей есть какие-то жалобы, беспокоят какие-то симптомы, а также, если отягощена наследственность по </w:t>
      </w:r>
      <w:proofErr w:type="spellStart"/>
      <w:proofErr w:type="gramStart"/>
      <w:r w:rsidRPr="00110972">
        <w:rPr>
          <w:sz w:val="28"/>
          <w:szCs w:val="28"/>
          <w:shd w:val="clear" w:color="auto" w:fill="F7F7F6"/>
        </w:rPr>
        <w:t>сердечно-сосудистым</w:t>
      </w:r>
      <w:proofErr w:type="spellEnd"/>
      <w:proofErr w:type="gramEnd"/>
      <w:r w:rsidRPr="00110972">
        <w:rPr>
          <w:sz w:val="28"/>
          <w:szCs w:val="28"/>
          <w:shd w:val="clear" w:color="auto" w:fill="F7F7F6"/>
        </w:rPr>
        <w:t xml:space="preserve"> заболеваниям, то следует, не откладывая, обратиться к специал</w:t>
      </w:r>
      <w:r>
        <w:rPr>
          <w:sz w:val="28"/>
          <w:szCs w:val="28"/>
          <w:shd w:val="clear" w:color="auto" w:fill="F7F7F6"/>
        </w:rPr>
        <w:t>исту в поликлинике. Врач проведё</w:t>
      </w:r>
      <w:r w:rsidRPr="00110972">
        <w:rPr>
          <w:sz w:val="28"/>
          <w:szCs w:val="28"/>
          <w:shd w:val="clear" w:color="auto" w:fill="F7F7F6"/>
        </w:rPr>
        <w:t>т осмотр и при необходимости назначит нужные обследования.</w:t>
      </w:r>
    </w:p>
    <w:p w:rsidR="00C52C27" w:rsidRDefault="00C52C27" w:rsidP="001109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</w:p>
    <w:p w:rsidR="00C52C27" w:rsidRPr="00C52C27" w:rsidRDefault="00C52C27" w:rsidP="00110972">
      <w:pPr>
        <w:rPr>
          <w:rFonts w:ascii="Times New Roman" w:hAnsi="Times New Roman" w:cs="Times New Roman"/>
          <w:sz w:val="28"/>
          <w:szCs w:val="28"/>
        </w:rPr>
      </w:pPr>
      <w:r w:rsidRPr="00C52C27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Начните заботиться о здоровом сердце вашего ребенка уже сегодня. Это поможет ему стать активным и успешным человеком в будущем. </w:t>
      </w:r>
    </w:p>
    <w:p w:rsidR="00110972" w:rsidRDefault="00110972" w:rsidP="00EF36F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0972" w:rsidRDefault="00110972" w:rsidP="00EF36F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0972" w:rsidRDefault="00110972" w:rsidP="00EF36F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0972" w:rsidRDefault="00110972" w:rsidP="00EF36F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30A09" w:rsidRPr="0014650A" w:rsidRDefault="00930A09" w:rsidP="00C52C2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650A"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930A09" w:rsidRPr="00207AF5" w:rsidRDefault="00930A09" w:rsidP="00930A09">
      <w:pPr>
        <w:spacing w:line="240" w:lineRule="auto"/>
        <w:jc w:val="center"/>
        <w:rPr>
          <w:rFonts w:ascii="Times New Roman" w:hAnsi="Times New Roman" w:cs="Times New Roman"/>
          <w:szCs w:val="20"/>
        </w:rPr>
      </w:pPr>
      <w:r w:rsidRPr="00207AF5">
        <w:rPr>
          <w:rFonts w:ascii="Times New Roman" w:hAnsi="Times New Roman" w:cs="Times New Roman"/>
          <w:szCs w:val="20"/>
        </w:rPr>
        <w:t xml:space="preserve">«Детский сад </w:t>
      </w:r>
      <w:proofErr w:type="spellStart"/>
      <w:r w:rsidRPr="00207AF5">
        <w:rPr>
          <w:rFonts w:ascii="Times New Roman" w:hAnsi="Times New Roman" w:cs="Times New Roman"/>
          <w:szCs w:val="20"/>
        </w:rPr>
        <w:t>общеразвивающего</w:t>
      </w:r>
      <w:proofErr w:type="spellEnd"/>
      <w:r w:rsidRPr="00207AF5">
        <w:rPr>
          <w:rFonts w:ascii="Times New Roman" w:hAnsi="Times New Roman" w:cs="Times New Roman"/>
          <w:szCs w:val="20"/>
        </w:rPr>
        <w:t xml:space="preserve"> вида №27»</w:t>
      </w:r>
    </w:p>
    <w:p w:rsidR="00930A09" w:rsidRDefault="00930A09" w:rsidP="00930A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09" w:rsidRPr="00C52C27" w:rsidRDefault="00930A09" w:rsidP="00930A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2C27">
        <w:rPr>
          <w:rFonts w:ascii="Times New Roman" w:hAnsi="Times New Roman" w:cs="Times New Roman"/>
          <w:b/>
          <w:i/>
          <w:sz w:val="28"/>
          <w:szCs w:val="28"/>
        </w:rPr>
        <w:t>ПАМЯТКА ДЛЯ РОДИТЕЛЕЙ</w:t>
      </w:r>
    </w:p>
    <w:p w:rsidR="00930A09" w:rsidRPr="00C52C27" w:rsidRDefault="00F03F5F" w:rsidP="00F03F5F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C52C2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Профилактика сердечно –сосудистых заболеваний у детей дошкольного воз</w:t>
      </w:r>
      <w:r w:rsidR="00C52C2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раста</w:t>
      </w:r>
    </w:p>
    <w:p w:rsidR="00930A09" w:rsidRDefault="00A70B90" w:rsidP="00930A09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233045</wp:posOffset>
            </wp:positionV>
            <wp:extent cx="3023870" cy="2270125"/>
            <wp:effectExtent l="19050" t="0" r="5080" b="0"/>
            <wp:wrapNone/>
            <wp:docPr id="7" name="Рисунок 7" descr="http://misanec.ru/wp-content/uploads/2015/09/01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sanec.ru/wp-content/uploads/2015/09/01-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7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B90" w:rsidRDefault="00A70B90" w:rsidP="00A70B90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A70B90" w:rsidRDefault="00A70B90" w:rsidP="00A70B90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A70B90" w:rsidRDefault="00A70B90" w:rsidP="00A70B90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A70B90" w:rsidRDefault="00A70B90" w:rsidP="00A70B90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A70B90" w:rsidRDefault="00A70B90" w:rsidP="00A70B90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A70B90" w:rsidRDefault="00A70B90" w:rsidP="00A70B90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A70B90" w:rsidRDefault="00A70B90" w:rsidP="00A70B90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EF36FF" w:rsidRDefault="00EF36FF" w:rsidP="00A70B90">
      <w:pPr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930A09" w:rsidRPr="000942CD" w:rsidRDefault="00930A09" w:rsidP="00EF36FF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Составила</w:t>
      </w:r>
      <w:r w:rsidRPr="005D50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:</w:t>
      </w:r>
    </w:p>
    <w:p w:rsidR="00930A09" w:rsidRDefault="00930A09" w:rsidP="00930A09">
      <w:pPr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Туровцева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Ольга Владимировна,</w:t>
      </w:r>
    </w:p>
    <w:p w:rsidR="00930A09" w:rsidRPr="00F25654" w:rsidRDefault="00930A09" w:rsidP="00930A09">
      <w:pPr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инстуктор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по физической культуре</w:t>
      </w:r>
    </w:p>
    <w:sectPr w:rsidR="00930A09" w:rsidRPr="00F25654" w:rsidSect="00930A09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47D62"/>
    <w:multiLevelType w:val="multilevel"/>
    <w:tmpl w:val="4E60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30A09"/>
    <w:rsid w:val="00011C73"/>
    <w:rsid w:val="00030419"/>
    <w:rsid w:val="00110972"/>
    <w:rsid w:val="001E39C6"/>
    <w:rsid w:val="00463F87"/>
    <w:rsid w:val="006313C7"/>
    <w:rsid w:val="006E6431"/>
    <w:rsid w:val="008E3964"/>
    <w:rsid w:val="00916B22"/>
    <w:rsid w:val="00930A09"/>
    <w:rsid w:val="00A70B90"/>
    <w:rsid w:val="00AE39CC"/>
    <w:rsid w:val="00BF1BF9"/>
    <w:rsid w:val="00C52C27"/>
    <w:rsid w:val="00EF36FF"/>
    <w:rsid w:val="00F0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09"/>
  </w:style>
  <w:style w:type="paragraph" w:styleId="1">
    <w:name w:val="heading 1"/>
    <w:basedOn w:val="a"/>
    <w:next w:val="a"/>
    <w:link w:val="10"/>
    <w:uiPriority w:val="9"/>
    <w:qFormat/>
    <w:rsid w:val="0093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30A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0A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30A0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3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A0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0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03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4</cp:revision>
  <dcterms:created xsi:type="dcterms:W3CDTF">2018-03-15T06:36:00Z</dcterms:created>
  <dcterms:modified xsi:type="dcterms:W3CDTF">2018-04-14T13:09:00Z</dcterms:modified>
</cp:coreProperties>
</file>